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5F2AF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Общество с ограниченной ответственностью «Дент-ас»</w:t>
      </w:r>
    </w:p>
    <w:p w14:paraId="05527D69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Юридический адрес: 454085, область Челябинская, город Челябинск, ул. Южноуральская, дом 12Б, этаж 2, помещение 10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144EA7D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Фактический адрес: </w:t>
      </w:r>
      <w:r>
        <w:rPr>
          <w:rFonts w:hint="default" w:ascii="Times New Roman" w:hAnsi="Times New Roman" w:cs="Times New Roman"/>
          <w:sz w:val="24"/>
          <w:szCs w:val="24"/>
        </w:rPr>
        <w:t>город Челябинск, ул. Южноуральская, дом 12Б</w:t>
      </w:r>
    </w:p>
    <w:p w14:paraId="6052BA1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ИНН: 7452044550</w:t>
      </w:r>
    </w:p>
    <w:p w14:paraId="1FD8CA7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КПП:  745201001</w:t>
      </w:r>
    </w:p>
    <w:p w14:paraId="183E075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ОГРН: 1057424044182</w:t>
      </w:r>
    </w:p>
    <w:p w14:paraId="6EF0AD1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/</w:t>
      </w:r>
      <w:r>
        <w:rPr>
          <w:rFonts w:hint="default" w:ascii="Times New Roman" w:hAnsi="Times New Roman" w:cs="Times New Roman"/>
          <w:sz w:val="24"/>
          <w:szCs w:val="24"/>
        </w:rPr>
        <w:t xml:space="preserve"> счёт:      40702810272000000456</w:t>
      </w:r>
    </w:p>
    <w:p w14:paraId="2B86DEB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Банк:  Челябинское отделение №8597 ПАО Сбербанк</w:t>
      </w:r>
    </w:p>
    <w:p w14:paraId="0DAD4FB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БИК:   047501602</w:t>
      </w:r>
    </w:p>
    <w:p w14:paraId="1EE7BAC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/</w:t>
      </w:r>
      <w:r>
        <w:rPr>
          <w:rFonts w:hint="default" w:ascii="Times New Roman" w:hAnsi="Times New Roman" w:cs="Times New Roman"/>
          <w:sz w:val="24"/>
          <w:szCs w:val="24"/>
        </w:rPr>
        <w:t xml:space="preserve"> счёт: 30101810700000000602</w:t>
      </w:r>
    </w:p>
    <w:p w14:paraId="50458BFC">
      <w:pPr>
        <w:rPr>
          <w:rFonts w:hint="default" w:ascii="Times New Roman" w:hAnsi="Times New Roman" w:cs="Times New Roman"/>
          <w:sz w:val="24"/>
          <w:szCs w:val="24"/>
        </w:rPr>
      </w:pPr>
    </w:p>
    <w:p w14:paraId="4FDE3E1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Телефон: 8(351)7749899, 89085703189</w:t>
      </w:r>
    </w:p>
    <w:p w14:paraId="2B49FE2D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mail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GB"/>
        </w:rPr>
        <w:t>dent_as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/>
        </w:rPr>
        <w:t>@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GB"/>
        </w:rPr>
        <w:t>mail.ru</w:t>
      </w:r>
    </w:p>
    <w:p w14:paraId="560BC12F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>www-------------------------------</w:t>
      </w:r>
    </w:p>
    <w:p w14:paraId="362CE846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GB"/>
        </w:rPr>
      </w:pPr>
    </w:p>
    <w:p w14:paraId="67E2610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Генеральный директор:       Мехренина А.Г.</w:t>
      </w:r>
    </w:p>
    <w:p w14:paraId="70A990A4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GB"/>
        </w:rPr>
      </w:pPr>
    </w:p>
    <w:p w14:paraId="249F502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  <w:sz w:val="24"/>
          <w:szCs w:val="24"/>
        </w:rPr>
        <w:t>Лицензия №</w:t>
      </w:r>
      <w:r>
        <w:rPr>
          <w:rFonts w:ascii="Times-Roman" w:hAnsi="Times-Roman" w:eastAsia="Times-Roman" w:cs="Times-Roman"/>
          <w:color w:val="000000"/>
          <w:kern w:val="0"/>
          <w:sz w:val="24"/>
          <w:szCs w:val="24"/>
          <w:lang w:val="en-US" w:eastAsia="zh-CN" w:bidi="ar"/>
        </w:rPr>
        <w:t>Л041-01024-74/00365605;</w:t>
      </w:r>
    </w:p>
    <w:p w14:paraId="6A2BE98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-Roma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от 24.03.2011 г.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Выдана </w:t>
      </w:r>
      <w:r>
        <w:rPr>
          <w:rFonts w:hint="default" w:ascii="Times New Roman" w:hAnsi="Times New Roman" w:eastAsia="Times-Roman" w:cs="Times New Roman"/>
          <w:color w:val="000000"/>
          <w:kern w:val="0"/>
          <w:sz w:val="24"/>
          <w:szCs w:val="24"/>
          <w:lang w:val="en-US" w:eastAsia="zh-CN" w:bidi="ar"/>
        </w:rPr>
        <w:t>Лицензирующий орган: Министерство здравоохранения Челябинской области</w:t>
      </w:r>
      <w:r>
        <w:rPr>
          <w:rFonts w:hint="default" w:ascii="Times New Roman" w:hAnsi="Times New Roman" w:eastAsia="Times-Roman" w:cs="Times New Roman"/>
          <w:color w:val="000000"/>
          <w:kern w:val="0"/>
          <w:sz w:val="24"/>
          <w:szCs w:val="24"/>
          <w:lang w:val="ru-RU" w:eastAsia="zh-CN" w:bidi="ar"/>
        </w:rPr>
        <w:t>.</w:t>
      </w:r>
    </w:p>
    <w:p w14:paraId="025B423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-Roma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Times-Roman" w:cs="Times New Roman"/>
          <w:color w:val="000000"/>
          <w:kern w:val="0"/>
          <w:sz w:val="24"/>
          <w:szCs w:val="24"/>
          <w:lang w:val="ru-RU" w:eastAsia="zh-CN" w:bidi="ar"/>
        </w:rPr>
        <w:t>Виды услуг:</w:t>
      </w:r>
    </w:p>
    <w:p w14:paraId="3D04FC0B">
      <w:pPr>
        <w:keepNext w:val="0"/>
        <w:keepLines w:val="0"/>
        <w:widowControl/>
        <w:suppressLineNumbers w:val="0"/>
        <w:jc w:val="left"/>
      </w:pPr>
      <w:r>
        <w:rPr>
          <w:rFonts w:ascii="Times-Roman" w:hAnsi="Times-Roman" w:eastAsia="Times-Roman" w:cs="Times-Roman"/>
          <w:color w:val="000000"/>
          <w:kern w:val="0"/>
          <w:sz w:val="24"/>
          <w:szCs w:val="24"/>
          <w:lang w:val="en-US" w:eastAsia="zh-CN" w:bidi="ar"/>
        </w:rPr>
        <w:t xml:space="preserve">При оказании первичной медико-санитарной помощи организуются и выполняются следующие </w:t>
      </w:r>
    </w:p>
    <w:p w14:paraId="44F4891A">
      <w:pPr>
        <w:keepNext w:val="0"/>
        <w:keepLines w:val="0"/>
        <w:widowControl/>
        <w:suppressLineNumbers w:val="0"/>
        <w:jc w:val="left"/>
      </w:pPr>
      <w:r>
        <w:rPr>
          <w:rFonts w:hint="default" w:ascii="Times-Roman" w:hAnsi="Times-Roman" w:eastAsia="Times-Roman" w:cs="Times-Roman"/>
          <w:color w:val="000000"/>
          <w:kern w:val="0"/>
          <w:sz w:val="24"/>
          <w:szCs w:val="24"/>
          <w:lang w:val="en-US" w:eastAsia="zh-CN" w:bidi="ar"/>
        </w:rPr>
        <w:t xml:space="preserve">работы (услуги): </w:t>
      </w:r>
    </w:p>
    <w:p w14:paraId="1452E499">
      <w:pPr>
        <w:keepNext w:val="0"/>
        <w:keepLines w:val="0"/>
        <w:widowControl/>
        <w:suppressLineNumbers w:val="0"/>
        <w:jc w:val="left"/>
      </w:pPr>
      <w:r>
        <w:rPr>
          <w:rFonts w:hint="default" w:ascii="Times-Roman" w:hAnsi="Times-Roman" w:eastAsia="Times-Roman" w:cs="Times-Roman"/>
          <w:color w:val="000000"/>
          <w:kern w:val="0"/>
          <w:sz w:val="24"/>
          <w:szCs w:val="24"/>
          <w:lang w:val="en-US" w:eastAsia="zh-CN" w:bidi="ar"/>
        </w:rPr>
        <w:t xml:space="preserve">при оказании первичной доврачебной медико-санитарной помощи в амбулаторных условиях </w:t>
      </w:r>
    </w:p>
    <w:p w14:paraId="03069789">
      <w:pPr>
        <w:keepNext w:val="0"/>
        <w:keepLines w:val="0"/>
        <w:widowControl/>
        <w:suppressLineNumbers w:val="0"/>
        <w:jc w:val="left"/>
      </w:pPr>
      <w:r>
        <w:rPr>
          <w:rFonts w:hint="default" w:ascii="Times-Roman" w:hAnsi="Times-Roman" w:eastAsia="Times-Roman" w:cs="Times-Roman"/>
          <w:color w:val="000000"/>
          <w:kern w:val="0"/>
          <w:sz w:val="24"/>
          <w:szCs w:val="24"/>
          <w:lang w:val="en-US" w:eastAsia="zh-CN" w:bidi="ar"/>
        </w:rPr>
        <w:t xml:space="preserve">по: </w:t>
      </w:r>
    </w:p>
    <w:p w14:paraId="13DCA7F0">
      <w:pPr>
        <w:keepNext w:val="0"/>
        <w:keepLines w:val="0"/>
        <w:widowControl/>
        <w:suppressLineNumbers w:val="0"/>
        <w:jc w:val="left"/>
      </w:pPr>
      <w:r>
        <w:rPr>
          <w:rFonts w:hint="default" w:ascii="Times-Roman" w:hAnsi="Times-Roman" w:eastAsia="Times-Roman" w:cs="Times-Roman"/>
          <w:color w:val="000000"/>
          <w:kern w:val="0"/>
          <w:sz w:val="24"/>
          <w:szCs w:val="24"/>
          <w:lang w:val="en-US" w:eastAsia="zh-CN" w:bidi="ar"/>
        </w:rPr>
        <w:t xml:space="preserve">рентгенологии; </w:t>
      </w:r>
    </w:p>
    <w:p w14:paraId="696F2E3A">
      <w:pPr>
        <w:keepNext w:val="0"/>
        <w:keepLines w:val="0"/>
        <w:widowControl/>
        <w:suppressLineNumbers w:val="0"/>
        <w:jc w:val="left"/>
      </w:pPr>
      <w:r>
        <w:rPr>
          <w:rFonts w:hint="default" w:ascii="Times-Roman" w:hAnsi="Times-Roman" w:eastAsia="Times-Roman" w:cs="Times-Roman"/>
          <w:color w:val="000000"/>
          <w:kern w:val="0"/>
          <w:sz w:val="24"/>
          <w:szCs w:val="24"/>
          <w:lang w:val="en-US" w:eastAsia="zh-CN" w:bidi="ar"/>
        </w:rPr>
        <w:t xml:space="preserve">сестринскому делу; </w:t>
      </w:r>
    </w:p>
    <w:p w14:paraId="691B67AA">
      <w:pPr>
        <w:keepNext w:val="0"/>
        <w:keepLines w:val="0"/>
        <w:widowControl/>
        <w:suppressLineNumbers w:val="0"/>
        <w:jc w:val="left"/>
      </w:pPr>
      <w:r>
        <w:rPr>
          <w:rFonts w:hint="default" w:ascii="Times-Roman" w:hAnsi="Times-Roman" w:eastAsia="Times-Roman" w:cs="Times-Roman"/>
          <w:color w:val="000000"/>
          <w:kern w:val="0"/>
          <w:sz w:val="24"/>
          <w:szCs w:val="24"/>
          <w:lang w:val="en-US" w:eastAsia="zh-CN" w:bidi="ar"/>
        </w:rPr>
        <w:t xml:space="preserve">стоматологии; </w:t>
      </w:r>
    </w:p>
    <w:p w14:paraId="4C15315C">
      <w:pPr>
        <w:keepNext w:val="0"/>
        <w:keepLines w:val="0"/>
        <w:widowControl/>
        <w:suppressLineNumbers w:val="0"/>
        <w:jc w:val="left"/>
      </w:pPr>
      <w:r>
        <w:rPr>
          <w:rFonts w:hint="default" w:ascii="Times-Roman" w:hAnsi="Times-Roman" w:eastAsia="Times-Roman" w:cs="Times-Roman"/>
          <w:color w:val="000000"/>
          <w:kern w:val="0"/>
          <w:sz w:val="24"/>
          <w:szCs w:val="24"/>
          <w:lang w:val="en-US" w:eastAsia="zh-CN" w:bidi="ar"/>
        </w:rPr>
        <w:t xml:space="preserve">стоматологии ортопедической; </w:t>
      </w:r>
    </w:p>
    <w:p w14:paraId="30C51B81">
      <w:pPr>
        <w:keepNext w:val="0"/>
        <w:keepLines w:val="0"/>
        <w:widowControl/>
        <w:suppressLineNumbers w:val="0"/>
        <w:jc w:val="left"/>
      </w:pPr>
      <w:r>
        <w:rPr>
          <w:rFonts w:hint="default" w:ascii="Times-Roman" w:hAnsi="Times-Roman" w:eastAsia="Times-Roman" w:cs="Times-Roman"/>
          <w:color w:val="000000"/>
          <w:kern w:val="0"/>
          <w:sz w:val="24"/>
          <w:szCs w:val="24"/>
          <w:lang w:val="en-US" w:eastAsia="zh-CN" w:bidi="ar"/>
        </w:rPr>
        <w:t xml:space="preserve">при оказании первичной специализированной медико-санитарной помощи в амбулаторных </w:t>
      </w:r>
    </w:p>
    <w:p w14:paraId="64E7EB6A">
      <w:pPr>
        <w:keepNext w:val="0"/>
        <w:keepLines w:val="0"/>
        <w:widowControl/>
        <w:suppressLineNumbers w:val="0"/>
        <w:jc w:val="left"/>
      </w:pPr>
      <w:r>
        <w:rPr>
          <w:rFonts w:hint="default" w:ascii="Times-Roman" w:hAnsi="Times-Roman" w:eastAsia="Times-Roman" w:cs="Times-Roman"/>
          <w:color w:val="000000"/>
          <w:kern w:val="0"/>
          <w:sz w:val="24"/>
          <w:szCs w:val="24"/>
          <w:lang w:val="en-US" w:eastAsia="zh-CN" w:bidi="ar"/>
        </w:rPr>
        <w:t xml:space="preserve">условиях по: </w:t>
      </w:r>
    </w:p>
    <w:p w14:paraId="28E25BE7">
      <w:pPr>
        <w:keepNext w:val="0"/>
        <w:keepLines w:val="0"/>
        <w:widowControl/>
        <w:suppressLineNumbers w:val="0"/>
        <w:jc w:val="left"/>
      </w:pPr>
      <w:r>
        <w:rPr>
          <w:rFonts w:hint="default" w:ascii="Times-Roman" w:hAnsi="Times-Roman" w:eastAsia="Times-Roman" w:cs="Times-Roman"/>
          <w:color w:val="000000"/>
          <w:kern w:val="0"/>
          <w:sz w:val="24"/>
          <w:szCs w:val="24"/>
          <w:lang w:val="en-US" w:eastAsia="zh-CN" w:bidi="ar"/>
        </w:rPr>
        <w:t xml:space="preserve">стоматологии ортопедической; </w:t>
      </w:r>
    </w:p>
    <w:p w14:paraId="659645F7">
      <w:pPr>
        <w:keepNext w:val="0"/>
        <w:keepLines w:val="0"/>
        <w:widowControl/>
        <w:suppressLineNumbers w:val="0"/>
        <w:jc w:val="left"/>
      </w:pPr>
      <w:r>
        <w:rPr>
          <w:rFonts w:hint="default" w:ascii="Times-Roman" w:hAnsi="Times-Roman" w:eastAsia="Times-Roman" w:cs="Times-Roman"/>
          <w:color w:val="000000"/>
          <w:kern w:val="0"/>
          <w:sz w:val="24"/>
          <w:szCs w:val="24"/>
          <w:lang w:val="en-US" w:eastAsia="zh-CN" w:bidi="ar"/>
        </w:rPr>
        <w:t>стоматологии терапевтической.</w:t>
      </w:r>
    </w:p>
    <w:p w14:paraId="71BD3E2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-Roman" w:cs="Times New Roman"/>
          <w:color w:val="000000"/>
          <w:kern w:val="0"/>
          <w:sz w:val="24"/>
          <w:szCs w:val="24"/>
          <w:lang w:val="ru-RU" w:eastAsia="zh-CN" w:bidi="ar"/>
        </w:rPr>
      </w:pPr>
    </w:p>
    <w:p w14:paraId="414D4EC1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DBD0059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Режим и график работы</w:t>
      </w:r>
    </w:p>
    <w:p w14:paraId="63483D67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ПН-ПТ 9:00-19:00</w:t>
      </w:r>
    </w:p>
    <w:p w14:paraId="4DCBB14C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СБ 9:00-14:00</w:t>
      </w:r>
    </w:p>
    <w:p w14:paraId="69EDB54D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ВС - выходной</w:t>
      </w:r>
    </w:p>
    <w:p w14:paraId="152708BE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34CC27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textAlignment w:val="baseline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</w:rPr>
      </w:pPr>
      <w:r>
        <w:rPr>
          <w:rFonts w:hint="default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ru-RU"/>
        </w:rPr>
        <w:t>Г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</w:rPr>
        <w:t>рафик работы кабинета (совпадает с графиком работы клиники) и информация о том, что записаться на прием к конкретному специалисту можно по номеру телефона. </w:t>
      </w:r>
    </w:p>
    <w:p w14:paraId="24704C5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textAlignment w:val="baseline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ru-RU"/>
        </w:rPr>
      </w:pPr>
    </w:p>
    <w:p w14:paraId="04C8D8B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textAlignment w:val="baseline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ru-RU"/>
        </w:rPr>
      </w:pPr>
    </w:p>
    <w:p w14:paraId="3A20CCC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textAlignment w:val="baseline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/>
          <w:color w:val="auto"/>
          <w:spacing w:val="0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ru-RU"/>
        </w:rPr>
        <w:t>Список проверяющих органов</w:t>
      </w:r>
    </w:p>
    <w:p w14:paraId="40C0EEC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textAlignment w:val="baseline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</w:rPr>
        <w:t xml:space="preserve">Министр здравоохранения Челябинской области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Колчинская Татьяна Петровна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</w:rPr>
        <w:t>8 (351) 240-22-22, г. Челябинск, ул. Кирова, 165</w:t>
      </w:r>
    </w:p>
    <w:p w14:paraId="59673B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textAlignment w:val="baseline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ru-RU"/>
        </w:rPr>
        <w:t xml:space="preserve">Руководитель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</w:rPr>
        <w:t xml:space="preserve"> Росздравнадзором по Челябинской области Бобрышева Любовь Николаевна 8 (351) 263-21-22, г. Челябинск, пл. Мопра, 8А</w:t>
      </w:r>
    </w:p>
    <w:p w14:paraId="402FCDF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textAlignment w:val="baseline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</w:rPr>
        <w:t>Руководитель Управления Роспотребнадзором по Челябинской области Семенов Анатолий Иванович 8 (351) 263-64-90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ru-RU"/>
        </w:rPr>
        <w:t xml:space="preserve">, г.Челябинск , ул.Елькина. 73. </w:t>
      </w:r>
    </w:p>
    <w:p w14:paraId="59B08D1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textAlignment w:val="baseline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</w:rPr>
        <w:t xml:space="preserve">Исполнительный директор Челябинского областного Фонда обязательного Медицинского Страхования </w:t>
      </w:r>
      <w:r>
        <w:rPr>
          <w:rStyle w:val="6"/>
          <w:rFonts w:hint="default" w:ascii="Times New Roman" w:hAnsi="Times New Roman" w:eastAsia="GothamPro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Ткачева Агата Геннадьевна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</w:rPr>
        <w:t xml:space="preserve"> 8 (351) 211-35-17, г. Челябинск, ул. Труда, 156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ru-RU"/>
        </w:rPr>
        <w:t>.</w:t>
      </w:r>
    </w:p>
    <w:p w14:paraId="4409E36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textAlignment w:val="baseline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ru-RU"/>
        </w:rPr>
      </w:pPr>
    </w:p>
    <w:p w14:paraId="6F2EEF9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textAlignment w:val="baseline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vertAlign w:val="baseline"/>
        </w:rPr>
        <w:t>Руководитель Управления Федеральной антимонопольной службы по Челябинской области Козлова Анна Алексеевна 8 (351) 263-88-71, г. Челябинск, пр-т Ленина, 59</w:t>
      </w:r>
    </w:p>
    <w:p w14:paraId="40EF0E01">
      <w:pPr>
        <w:rPr>
          <w:rFonts w:hint="default"/>
          <w:lang w:val="ru-RU"/>
        </w:rPr>
      </w:pPr>
    </w:p>
    <w:p w14:paraId="7C6A42A3"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otham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412275"/>
    <w:multiLevelType w:val="singleLevel"/>
    <w:tmpl w:val="72412275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E67D5"/>
    <w:rsid w:val="083E78E1"/>
    <w:rsid w:val="0DDD4E5C"/>
    <w:rsid w:val="2A9E67D5"/>
    <w:rsid w:val="2C0637FE"/>
    <w:rsid w:val="6D21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2025-06-04T08:19:00Z</dcterms:created>
  <dc:creator>Алиса</dc:creator>
  <cp:lastModifiedBy>Алиса</cp:lastModifiedBy>
  <dcterms:modified xsi:type="dcterms:W3CDTF">2025-06-11T09:23:21Z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1EE64010E91244878C72E923538FD07D_11</vt:lpwstr>
  </property>
</Properties>
</file>